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F9" w:rsidRDefault="002564F9" w:rsidP="002564F9"/>
    <w:p w:rsidR="002564F9" w:rsidRDefault="002564F9" w:rsidP="002564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564F9" w:rsidRDefault="002564F9" w:rsidP="002564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    ПЕРЕЛЮБСКОГО МУНИЦИПАЛЬНОГО  РАЙОНА</w:t>
      </w:r>
    </w:p>
    <w:p w:rsidR="002564F9" w:rsidRDefault="002564F9" w:rsidP="002564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2564F9" w:rsidRDefault="002564F9" w:rsidP="002564F9">
      <w:pPr>
        <w:jc w:val="both"/>
        <w:rPr>
          <w:sz w:val="16"/>
          <w:szCs w:val="16"/>
        </w:rPr>
      </w:pPr>
    </w:p>
    <w:p w:rsidR="002564F9" w:rsidRDefault="002564F9" w:rsidP="002564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64F9" w:rsidRDefault="002564F9" w:rsidP="0025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4F9" w:rsidRPr="00E707C0" w:rsidRDefault="002564F9" w:rsidP="00256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 2024 года  № 4  п. 6</w:t>
      </w:r>
      <w:r w:rsidRPr="005C5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с. Перелюб</w:t>
      </w:r>
    </w:p>
    <w:p w:rsidR="002564F9" w:rsidRPr="00302660" w:rsidRDefault="002564F9" w:rsidP="002564F9">
      <w:pPr>
        <w:pStyle w:val="a3"/>
        <w:tabs>
          <w:tab w:val="left" w:pos="851"/>
        </w:tabs>
        <w:spacing w:after="0"/>
        <w:jc w:val="both"/>
        <w:outlineLvl w:val="0"/>
        <w:rPr>
          <w:b/>
          <w:sz w:val="26"/>
          <w:szCs w:val="26"/>
        </w:rPr>
      </w:pPr>
      <w:r w:rsidRPr="00302660">
        <w:rPr>
          <w:b/>
          <w:sz w:val="26"/>
          <w:szCs w:val="26"/>
        </w:rPr>
        <w:t xml:space="preserve">О согласовании реорганизации </w:t>
      </w:r>
      <w:proofErr w:type="gramStart"/>
      <w:r w:rsidRPr="00302660">
        <w:rPr>
          <w:b/>
          <w:sz w:val="26"/>
          <w:szCs w:val="26"/>
        </w:rPr>
        <w:t>муниципального</w:t>
      </w:r>
      <w:proofErr w:type="gramEnd"/>
      <w:r w:rsidRPr="00302660">
        <w:rPr>
          <w:b/>
          <w:sz w:val="26"/>
          <w:szCs w:val="26"/>
        </w:rPr>
        <w:t xml:space="preserve"> </w:t>
      </w:r>
    </w:p>
    <w:p w:rsidR="002564F9" w:rsidRPr="00302660" w:rsidRDefault="002564F9" w:rsidP="002564F9">
      <w:pPr>
        <w:pStyle w:val="a3"/>
        <w:tabs>
          <w:tab w:val="left" w:pos="851"/>
        </w:tabs>
        <w:spacing w:after="0"/>
        <w:jc w:val="both"/>
        <w:outlineLvl w:val="0"/>
        <w:rPr>
          <w:b/>
          <w:sz w:val="26"/>
          <w:szCs w:val="26"/>
        </w:rPr>
      </w:pPr>
      <w:r w:rsidRPr="00302660">
        <w:rPr>
          <w:b/>
          <w:sz w:val="26"/>
          <w:szCs w:val="26"/>
        </w:rPr>
        <w:t xml:space="preserve">унитарного предприятия «Перелюбское </w:t>
      </w:r>
    </w:p>
    <w:p w:rsidR="002564F9" w:rsidRPr="00302660" w:rsidRDefault="002564F9" w:rsidP="002564F9">
      <w:pPr>
        <w:pStyle w:val="a3"/>
        <w:tabs>
          <w:tab w:val="left" w:pos="851"/>
        </w:tabs>
        <w:spacing w:after="0"/>
        <w:jc w:val="both"/>
        <w:outlineLvl w:val="0"/>
        <w:rPr>
          <w:b/>
          <w:sz w:val="26"/>
          <w:szCs w:val="26"/>
        </w:rPr>
      </w:pPr>
      <w:r w:rsidRPr="00302660">
        <w:rPr>
          <w:b/>
          <w:sz w:val="26"/>
          <w:szCs w:val="26"/>
        </w:rPr>
        <w:t xml:space="preserve">жилищно-коммунальное хозяйство» путем его </w:t>
      </w:r>
    </w:p>
    <w:p w:rsidR="002564F9" w:rsidRPr="00302660" w:rsidRDefault="00302660" w:rsidP="002564F9">
      <w:pPr>
        <w:pStyle w:val="a3"/>
        <w:tabs>
          <w:tab w:val="left" w:pos="851"/>
        </w:tabs>
        <w:spacing w:after="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преобразования</w:t>
      </w:r>
      <w:r w:rsidR="002564F9" w:rsidRPr="00302660">
        <w:rPr>
          <w:b/>
          <w:sz w:val="26"/>
          <w:szCs w:val="26"/>
        </w:rPr>
        <w:t xml:space="preserve"> в муниципальное бюджетное учреждение</w:t>
      </w:r>
    </w:p>
    <w:p w:rsidR="002564F9" w:rsidRPr="002564F9" w:rsidRDefault="002564F9" w:rsidP="002564F9">
      <w:pPr>
        <w:pStyle w:val="a3"/>
        <w:tabs>
          <w:tab w:val="left" w:pos="851"/>
        </w:tabs>
        <w:spacing w:after="0"/>
        <w:jc w:val="both"/>
        <w:outlineLvl w:val="0"/>
        <w:rPr>
          <w:b/>
          <w:sz w:val="24"/>
          <w:szCs w:val="24"/>
        </w:rPr>
      </w:pPr>
    </w:p>
    <w:p w:rsidR="002564F9" w:rsidRPr="00302660" w:rsidRDefault="002564F9" w:rsidP="002564F9">
      <w:pPr>
        <w:pStyle w:val="a3"/>
        <w:tabs>
          <w:tab w:val="left" w:pos="851"/>
        </w:tabs>
        <w:spacing w:after="0"/>
        <w:ind w:firstLine="567"/>
        <w:jc w:val="both"/>
        <w:outlineLvl w:val="0"/>
        <w:rPr>
          <w:b/>
          <w:sz w:val="26"/>
          <w:szCs w:val="26"/>
        </w:rPr>
      </w:pPr>
      <w:r w:rsidRPr="00302660">
        <w:rPr>
          <w:sz w:val="26"/>
          <w:szCs w:val="26"/>
        </w:rPr>
        <w:t xml:space="preserve">Рассмотрев обращение Главы Перелюбского муниципального образования Иконникова А.В., руководствуясь Уставом Перелюбского муниципального образования Перелюбского муниципального района Саратовской области, Совет Перелюбского МО </w:t>
      </w:r>
      <w:r w:rsidRPr="00302660">
        <w:rPr>
          <w:b/>
          <w:sz w:val="26"/>
          <w:szCs w:val="26"/>
        </w:rPr>
        <w:t>РЕШИЛ:</w:t>
      </w:r>
    </w:p>
    <w:p w:rsidR="00000000" w:rsidRPr="00302660" w:rsidRDefault="004B121C" w:rsidP="002564F9">
      <w:pPr>
        <w:ind w:firstLine="567"/>
        <w:jc w:val="both"/>
        <w:rPr>
          <w:sz w:val="26"/>
          <w:szCs w:val="26"/>
        </w:rPr>
      </w:pPr>
    </w:p>
    <w:p w:rsidR="002564F9" w:rsidRPr="00302660" w:rsidRDefault="002564F9" w:rsidP="002564F9">
      <w:pPr>
        <w:pStyle w:val="a3"/>
        <w:tabs>
          <w:tab w:val="left" w:pos="851"/>
        </w:tabs>
        <w:spacing w:after="0"/>
        <w:ind w:firstLine="567"/>
        <w:jc w:val="both"/>
        <w:outlineLvl w:val="0"/>
        <w:rPr>
          <w:sz w:val="26"/>
          <w:szCs w:val="26"/>
        </w:rPr>
      </w:pPr>
      <w:r w:rsidRPr="00302660">
        <w:rPr>
          <w:sz w:val="26"/>
          <w:szCs w:val="26"/>
        </w:rPr>
        <w:t>1.Согласовать</w:t>
      </w:r>
      <w:r w:rsidRPr="00302660">
        <w:rPr>
          <w:b/>
          <w:sz w:val="26"/>
          <w:szCs w:val="26"/>
        </w:rPr>
        <w:t xml:space="preserve"> </w:t>
      </w:r>
      <w:r w:rsidR="00302660">
        <w:rPr>
          <w:sz w:val="26"/>
          <w:szCs w:val="26"/>
        </w:rPr>
        <w:t>реорганизацию</w:t>
      </w:r>
      <w:r w:rsidRPr="00302660">
        <w:rPr>
          <w:sz w:val="26"/>
          <w:szCs w:val="26"/>
        </w:rPr>
        <w:t xml:space="preserve"> муниципального унитарного предприятия «Перелюбское жилищно-коммунальное хозяйство»</w:t>
      </w:r>
      <w:r w:rsidR="00302660">
        <w:rPr>
          <w:sz w:val="26"/>
          <w:szCs w:val="26"/>
        </w:rPr>
        <w:t xml:space="preserve"> путем его преобразования</w:t>
      </w:r>
      <w:r w:rsidRPr="00302660">
        <w:rPr>
          <w:sz w:val="26"/>
          <w:szCs w:val="26"/>
        </w:rPr>
        <w:t xml:space="preserve"> в муниципальное бюджетное учреждение.</w:t>
      </w:r>
    </w:p>
    <w:p w:rsidR="002564F9" w:rsidRPr="00302660" w:rsidRDefault="002564F9" w:rsidP="002564F9">
      <w:pPr>
        <w:pStyle w:val="a3"/>
        <w:tabs>
          <w:tab w:val="left" w:pos="851"/>
        </w:tabs>
        <w:spacing w:after="0"/>
        <w:ind w:firstLine="567"/>
        <w:jc w:val="both"/>
        <w:outlineLvl w:val="0"/>
        <w:rPr>
          <w:sz w:val="26"/>
          <w:szCs w:val="26"/>
        </w:rPr>
      </w:pPr>
      <w:r w:rsidRPr="00302660">
        <w:rPr>
          <w:sz w:val="26"/>
          <w:szCs w:val="26"/>
        </w:rPr>
        <w:t>2.Администрации Перелюбского муниципального образования Перелюбского муниципального района Саратовской области обеспечить проведение мероприятий по преобразованию муниципального унитарного предприятия «Перелюбское ЖКХ» в муниципальное бюджетное учреждение в порядке, установленным действующим законодательством, выступить от имени Перелюбского муниципального образования учредителем муниципального бюджетного учреждения «Перелюбское ЖКХ».</w:t>
      </w:r>
    </w:p>
    <w:p w:rsidR="002564F9" w:rsidRPr="00302660" w:rsidRDefault="002564F9" w:rsidP="002564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02660">
        <w:rPr>
          <w:rFonts w:ascii="Times New Roman" w:eastAsia="Times New Roman" w:hAnsi="Times New Roman"/>
          <w:color w:val="000000"/>
          <w:sz w:val="26"/>
          <w:szCs w:val="26"/>
        </w:rPr>
        <w:t>3. Опубликовать настоящее решение на сайте Администрации Перелюбского муниципального образования Перелюбского муниципального района Саратовской области.</w:t>
      </w:r>
    </w:p>
    <w:p w:rsidR="002564F9" w:rsidRPr="00302660" w:rsidRDefault="002564F9" w:rsidP="002564F9">
      <w:pPr>
        <w:pStyle w:val="a3"/>
        <w:tabs>
          <w:tab w:val="left" w:pos="851"/>
        </w:tabs>
        <w:spacing w:after="0"/>
        <w:ind w:firstLine="567"/>
        <w:jc w:val="both"/>
        <w:outlineLvl w:val="0"/>
        <w:rPr>
          <w:sz w:val="26"/>
          <w:szCs w:val="26"/>
        </w:rPr>
      </w:pPr>
      <w:r w:rsidRPr="00302660">
        <w:rPr>
          <w:sz w:val="26"/>
          <w:szCs w:val="26"/>
        </w:rPr>
        <w:t>4.</w:t>
      </w:r>
      <w:r w:rsidR="00302660">
        <w:rPr>
          <w:sz w:val="26"/>
          <w:szCs w:val="26"/>
        </w:rPr>
        <w:t xml:space="preserve"> </w:t>
      </w:r>
      <w:proofErr w:type="gramStart"/>
      <w:r w:rsidRPr="00302660">
        <w:rPr>
          <w:sz w:val="26"/>
          <w:szCs w:val="26"/>
        </w:rPr>
        <w:t>Контроль за</w:t>
      </w:r>
      <w:proofErr w:type="gramEnd"/>
      <w:r w:rsidRPr="00302660">
        <w:rPr>
          <w:sz w:val="26"/>
          <w:szCs w:val="26"/>
        </w:rPr>
        <w:t xml:space="preserve"> исполнением настоящего решения возложить </w:t>
      </w:r>
      <w:r w:rsidR="00302660" w:rsidRPr="00302660">
        <w:rPr>
          <w:sz w:val="26"/>
          <w:szCs w:val="26"/>
        </w:rPr>
        <w:t>на комиссию по бюджетно-финансовым вопросам.</w:t>
      </w:r>
    </w:p>
    <w:p w:rsidR="00302660" w:rsidRPr="00302660" w:rsidRDefault="00302660" w:rsidP="00302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660">
        <w:rPr>
          <w:rFonts w:ascii="Times New Roman" w:hAnsi="Times New Roman" w:cs="Times New Roman"/>
          <w:sz w:val="26"/>
          <w:szCs w:val="26"/>
        </w:rPr>
        <w:t>5. Настоящее решение вступает в силу   со дня  его официального опубликования (обнародования).</w:t>
      </w:r>
    </w:p>
    <w:p w:rsidR="002564F9" w:rsidRDefault="002564F9" w:rsidP="00302660">
      <w:pPr>
        <w:ind w:firstLine="567"/>
        <w:jc w:val="both"/>
        <w:rPr>
          <w:sz w:val="24"/>
          <w:szCs w:val="24"/>
        </w:rPr>
      </w:pPr>
    </w:p>
    <w:p w:rsidR="00302660" w:rsidRDefault="00302660" w:rsidP="00302660">
      <w:pPr>
        <w:ind w:firstLine="567"/>
        <w:jc w:val="both"/>
        <w:rPr>
          <w:sz w:val="24"/>
          <w:szCs w:val="24"/>
        </w:rPr>
      </w:pPr>
    </w:p>
    <w:p w:rsidR="00302660" w:rsidRPr="00302660" w:rsidRDefault="00302660" w:rsidP="003026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660">
        <w:rPr>
          <w:rFonts w:ascii="Times New Roman" w:hAnsi="Times New Roman" w:cs="Times New Roman"/>
          <w:sz w:val="26"/>
          <w:szCs w:val="26"/>
        </w:rPr>
        <w:t xml:space="preserve">Глава Перелюбского МО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02660">
        <w:rPr>
          <w:rFonts w:ascii="Times New Roman" w:hAnsi="Times New Roman" w:cs="Times New Roman"/>
          <w:sz w:val="26"/>
          <w:szCs w:val="26"/>
        </w:rPr>
        <w:t xml:space="preserve">  А.В. Иконников</w:t>
      </w:r>
    </w:p>
    <w:sectPr w:rsidR="00302660" w:rsidRPr="0030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4F9"/>
    <w:rsid w:val="002564F9"/>
    <w:rsid w:val="00302660"/>
    <w:rsid w:val="004B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4F9"/>
    <w:pPr>
      <w:spacing w:after="4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2564F9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2024-03-20T07:05:00Z</cp:lastPrinted>
  <dcterms:created xsi:type="dcterms:W3CDTF">2024-03-20T06:46:00Z</dcterms:created>
  <dcterms:modified xsi:type="dcterms:W3CDTF">2024-03-20T07:09:00Z</dcterms:modified>
</cp:coreProperties>
</file>